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执法人员介绍信；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两名执法人员的工作证或者执行公务证；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协助查询通知书或者函件、</w:t>
      </w:r>
      <w:r>
        <w:rPr>
          <w:rFonts w:hint="eastAsia" w:ascii="仿宋" w:hAnsi="仿宋" w:eastAsia="仿宋" w:cs="仿宋"/>
          <w:sz w:val="32"/>
          <w:szCs w:val="32"/>
        </w:rPr>
        <w:t>协助执行通知书</w:t>
      </w:r>
      <w:r>
        <w:rPr>
          <w:rFonts w:hint="eastAsia" w:ascii="仿宋" w:hAnsi="仿宋" w:eastAsia="仿宋" w:cs="仿宋"/>
          <w:sz w:val="32"/>
          <w:szCs w:val="32"/>
        </w:rPr>
        <w:t>或者函件、冻结、续冻、解冻、强制转让裁定书或者其他生效法律文书。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20C3D4"/>
    <w:multiLevelType w:val="singleLevel"/>
    <w:tmpl w:val="C320C3D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F6"/>
    <w:rsid w:val="000320D4"/>
    <w:rsid w:val="00040163"/>
    <w:rsid w:val="00106F55"/>
    <w:rsid w:val="0012693B"/>
    <w:rsid w:val="001962B3"/>
    <w:rsid w:val="001B5B62"/>
    <w:rsid w:val="0020392E"/>
    <w:rsid w:val="00216629"/>
    <w:rsid w:val="0029028A"/>
    <w:rsid w:val="002D7330"/>
    <w:rsid w:val="004A7722"/>
    <w:rsid w:val="004E4F96"/>
    <w:rsid w:val="00586282"/>
    <w:rsid w:val="00606C99"/>
    <w:rsid w:val="006207FD"/>
    <w:rsid w:val="00664735"/>
    <w:rsid w:val="006E2624"/>
    <w:rsid w:val="00765EDC"/>
    <w:rsid w:val="009B77F6"/>
    <w:rsid w:val="00B66D3B"/>
    <w:rsid w:val="00B8237B"/>
    <w:rsid w:val="00C0711F"/>
    <w:rsid w:val="00CF24AA"/>
    <w:rsid w:val="00EB0018"/>
    <w:rsid w:val="00FC36DB"/>
    <w:rsid w:val="0BA6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75</Characters>
  <Lines>1</Lines>
  <Paragraphs>1</Paragraphs>
  <TotalTime>18</TotalTime>
  <ScaleCrop>false</ScaleCrop>
  <LinksUpToDate>false</LinksUpToDate>
  <CharactersWithSpaces>86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2020-11-18T14:19:00Z</dcterms:created>
  <dc:creator>张畅[zhangchang]</dc:creator>
  <cp:lastModifiedBy>姚一凡</cp:lastModifiedBy>
  <dcterms:modified xsi:type="dcterms:W3CDTF">2023-08-23T07:36:57Z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4E0E4BAAFE7D4AF0AE1CD83BC197F796</vt:lpwstr>
  </property>
</Properties>
</file>