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根据《深圳证券交易所公司债券上市规则（2023年修订）》第2.3条、第2.5条等规定，需提供下列材料：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发行结果公告；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债券实际募集数额的证明文件；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 承销机构对发行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人以及债券的相关情况进行全面核查的核查意见及承诺；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 本所要求的其他文件。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F6"/>
    <w:rsid w:val="00040163"/>
    <w:rsid w:val="001962B3"/>
    <w:rsid w:val="001B5B62"/>
    <w:rsid w:val="001F525F"/>
    <w:rsid w:val="0020392E"/>
    <w:rsid w:val="00216629"/>
    <w:rsid w:val="00254DFA"/>
    <w:rsid w:val="002C28F7"/>
    <w:rsid w:val="002D7330"/>
    <w:rsid w:val="00446630"/>
    <w:rsid w:val="004A7722"/>
    <w:rsid w:val="004D5E8B"/>
    <w:rsid w:val="005129D8"/>
    <w:rsid w:val="005A5CF4"/>
    <w:rsid w:val="00601E82"/>
    <w:rsid w:val="00655DB2"/>
    <w:rsid w:val="00664735"/>
    <w:rsid w:val="006A688B"/>
    <w:rsid w:val="006C5BFD"/>
    <w:rsid w:val="00765EDC"/>
    <w:rsid w:val="00794CEC"/>
    <w:rsid w:val="007F42B2"/>
    <w:rsid w:val="007F494A"/>
    <w:rsid w:val="008813A6"/>
    <w:rsid w:val="00887D76"/>
    <w:rsid w:val="00917089"/>
    <w:rsid w:val="00961A67"/>
    <w:rsid w:val="00967DF9"/>
    <w:rsid w:val="00986E46"/>
    <w:rsid w:val="009B77F6"/>
    <w:rsid w:val="00A32034"/>
    <w:rsid w:val="00BD4699"/>
    <w:rsid w:val="00C0711F"/>
    <w:rsid w:val="00C80D0E"/>
    <w:rsid w:val="00C92A98"/>
    <w:rsid w:val="00CF24AA"/>
    <w:rsid w:val="00EA28F0"/>
    <w:rsid w:val="00FE619D"/>
    <w:rsid w:val="05E32322"/>
    <w:rsid w:val="142545CF"/>
    <w:rsid w:val="18782B9D"/>
    <w:rsid w:val="28124010"/>
    <w:rsid w:val="319116EC"/>
    <w:rsid w:val="32A26CF7"/>
    <w:rsid w:val="3E9E33B4"/>
    <w:rsid w:val="419E4080"/>
    <w:rsid w:val="57CE39CD"/>
    <w:rsid w:val="5F5C300A"/>
    <w:rsid w:val="620B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99"/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113</Characters>
  <Lines>1</Lines>
  <Paragraphs>1</Paragraphs>
  <TotalTime>0</TotalTime>
  <ScaleCrop>false</ScaleCrop>
  <LinksUpToDate>false</LinksUpToDate>
  <CharactersWithSpaces>131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2023-10-10T06:35:00Z</dcterms:created>
  <dc:creator>张畅[zhangchang]</dc:creator>
  <cp:lastModifiedBy>Administrator</cp:lastModifiedBy>
  <cp:lastPrinted>2020-10-23T08:03:00Z</cp:lastPrinted>
  <dcterms:modified xsi:type="dcterms:W3CDTF">2023-10-20T06:34:05Z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E35B5B70E70241AA915FAE8301E70C47</vt:lpwstr>
  </property>
</Properties>
</file>