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终止上市申请（加盖公司公章扫描件）；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基金终止上市公告（电子版文件）；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基金合同（电子版文件）；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基金份额持有人大会决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议公告（如适用，电子版文件）；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</w:rPr>
        <w:t>证监会批复（如适用，扫描件）；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本所认为需要提交的其他文件。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6A7FA"/>
    <w:multiLevelType w:val="singleLevel"/>
    <w:tmpl w:val="BBD6A7F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D7"/>
    <w:rsid w:val="0020392E"/>
    <w:rsid w:val="002632B5"/>
    <w:rsid w:val="003258D7"/>
    <w:rsid w:val="0047195D"/>
    <w:rsid w:val="00567AAB"/>
    <w:rsid w:val="00A06B32"/>
    <w:rsid w:val="00CF24AA"/>
    <w:rsid w:val="159B752E"/>
    <w:rsid w:val="2AE70F41"/>
    <w:rsid w:val="34A116E3"/>
    <w:rsid w:val="368A71F8"/>
    <w:rsid w:val="52D25860"/>
    <w:rsid w:val="58E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1</TotalTime>
  <ScaleCrop>false</ScaleCrop>
  <LinksUpToDate>false</LinksUpToDate>
  <CharactersWithSpaces>125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2020-11-10T03:03:00Z</dcterms:created>
  <dc:creator>张畅[zhangchang]</dc:creator>
  <cp:lastModifiedBy>xxb19</cp:lastModifiedBy>
  <dcterms:modified xsi:type="dcterms:W3CDTF">2023-09-07T07:46:52Z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0F92530B368642668E26068D8FD4466C</vt:lpwstr>
  </property>
</Properties>
</file>